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bc8e8fca3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NERSKOGEN LANDHANDEL AS</w:t>
      </w:r>
    </w:p>
    <w:sectPr>
      <w:headerReference xmlns:r="http://schemas.openxmlformats.org/officeDocument/2006/relationships" w:type="default" r:id="R2be9e399217c400b"/>
      <w:footerReference xmlns:r="http://schemas.openxmlformats.org/officeDocument/2006/relationships" w:type="default" r:id="R461edaabd271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LANDHANDEL AS   ·   Org.nr 896 233 882   ·   Nerskogsveien 2035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9e399217c400b" /><Relationship Type="http://schemas.openxmlformats.org/officeDocument/2006/relationships/footer" Target="/word/footer1.xml" Id="R461edaabd271477e" /></Relationships>
</file>