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9b2814e85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BYGGMESTERN ASKER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 ASKER AS</w:t>
      </w:r>
    </w:p>
    <w:sectPr>
      <w:headerReference xmlns:r="http://schemas.openxmlformats.org/officeDocument/2006/relationships" w:type="default" r:id="R949249ac0b0d4571"/>
      <w:footerReference xmlns:r="http://schemas.openxmlformats.org/officeDocument/2006/relationships" w:type="default" r:id="R11c7dba7ae86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 ASKER AS   ·   Org.nr 896 415 662   ·   Vøyentoppen 36B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 ASKER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249ac0b0d4571" /><Relationship Type="http://schemas.openxmlformats.org/officeDocument/2006/relationships/footer" Target="/word/footer1.xml" Id="R11c7dba7ae864e2b" /></Relationships>
</file>