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a6dfb66b4546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KLAVENESS MARINE HOLDING AS</w:t>
      </w:r>
    </w:p>
    <w:sectPr>
      <w:headerReference xmlns:r="http://schemas.openxmlformats.org/officeDocument/2006/relationships" w:type="default" r:id="R80c2fda0b27345e6"/>
      <w:footerReference xmlns:r="http://schemas.openxmlformats.org/officeDocument/2006/relationships" w:type="default" r:id="Rf75f5607b6d84a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KLAVENESS MARINE HOLDING AS   ·   Org.nr 896 713 132   ·   Harbitzalléen 2A   ·   0275 OSLO   ·   Tlf. 22 39 85 00   ·   www.klavenessmarine.com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KLAVENESS MARINE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c2fda0b27345e6" /><Relationship Type="http://schemas.openxmlformats.org/officeDocument/2006/relationships/footer" Target="/word/footer1.xml" Id="Rf75f5607b6d84a49" /></Relationships>
</file>