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10561e2fd4b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PROPLAN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PROPLAN REGNSKAP AS</w:t>
      </w:r>
    </w:p>
    <w:sectPr>
      <w:headerReference xmlns:r="http://schemas.openxmlformats.org/officeDocument/2006/relationships" w:type="default" r:id="R2556d03f9bcd431a"/>
      <w:footerReference xmlns:r="http://schemas.openxmlformats.org/officeDocument/2006/relationships" w:type="default" r:id="Rfb9c4c96875d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PROPLAN REGNSKAP AS   ·   Org.nr 896 896 482   ·   Vassbotnen 19   ·   4033 STAVANGER   ·   Tlf. 81 50 07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PROPLAN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6d03f9bcd431a" /><Relationship Type="http://schemas.openxmlformats.org/officeDocument/2006/relationships/footer" Target="/word/footer1.xml" Id="Rfb9c4c96875d422f" /></Relationships>
</file>