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525884397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EGGEDAL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RØR AS</w:t>
      </w:r>
    </w:p>
    <w:sectPr>
      <w:headerReference xmlns:r="http://schemas.openxmlformats.org/officeDocument/2006/relationships" w:type="default" r:id="Rbcdc9c025cc1416b"/>
      <w:footerReference xmlns:r="http://schemas.openxmlformats.org/officeDocument/2006/relationships" w:type="default" r:id="R6b069f2bb31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RØR AS   ·   Org.nr 896 956 922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c9c025cc1416b" /><Relationship Type="http://schemas.openxmlformats.org/officeDocument/2006/relationships/footer" Target="/word/footer1.xml" Id="R6b069f2bb31c43d7" /></Relationships>
</file>