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87667a9c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NEDREMYR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NEDREMYR AS</w:t>
      </w:r>
    </w:p>
    <w:sectPr>
      <w:headerReference xmlns:r="http://schemas.openxmlformats.org/officeDocument/2006/relationships" w:type="default" r:id="Rde8ea52224814afc"/>
      <w:footerReference xmlns:r="http://schemas.openxmlformats.org/officeDocument/2006/relationships" w:type="default" r:id="R7f63502aab48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NEDREMYR AS   ·   Org.nr 897 016 532   ·   Augunsetvegen 3   ·   3577 HOVET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NEDREMYR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ea52224814afc" /><Relationship Type="http://schemas.openxmlformats.org/officeDocument/2006/relationships/footer" Target="/word/footer1.xml" Id="R7f63502aab4846a2" /></Relationships>
</file>