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d1dff5c2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TAKST OG EIENDOMS SERVICE AS</w:t>
      </w:r>
    </w:p>
    <w:sectPr>
      <w:headerReference xmlns:r="http://schemas.openxmlformats.org/officeDocument/2006/relationships" w:type="default" r:id="Rcc2f516de26347f8"/>
      <w:footerReference xmlns:r="http://schemas.openxmlformats.org/officeDocument/2006/relationships" w:type="default" r:id="R24ecd1b567b9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TAKST OG EIENDOMS SERVICE AS   ·   Org.nr 897 404 672   ·   Thomas Heftyes gate 56A   ·   0267 OSLO   ·   berntern@mac.com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TAKST OG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f516de26347f8" /><Relationship Type="http://schemas.openxmlformats.org/officeDocument/2006/relationships/footer" Target="/word/footer1.xml" Id="R24ecd1b567b94626" /></Relationships>
</file>