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1f2f2617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LENTUSGRUPPEN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LENTUSGRUPPEN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aaef1b9714f1c"/>
      <w:footerReference xmlns:r="http://schemas.openxmlformats.org/officeDocument/2006/relationships" w:type="default" r:id="Re5ac14236bb5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LENTUSGRUPPEN AS   ·   Org.nr 897 665 662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aef1b9714f1c" /><Relationship Type="http://schemas.openxmlformats.org/officeDocument/2006/relationships/footer" Target="/word/footer1.xml" Id="Re5ac14236bb540e8" /></Relationships>
</file>