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6858f7565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cdfb2a06c2424589"/>
      <w:footerReference xmlns:r="http://schemas.openxmlformats.org/officeDocument/2006/relationships" w:type="default" r:id="R61d07c9666bf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b2a06c2424589" /><Relationship Type="http://schemas.openxmlformats.org/officeDocument/2006/relationships/footer" Target="/word/footer1.xml" Id="R61d07c9666bf4a1b" /></Relationships>
</file>