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78b2829cf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 HOLDING AS</w:t>
      </w:r>
    </w:p>
    <w:sectPr>
      <w:headerReference xmlns:r="http://schemas.openxmlformats.org/officeDocument/2006/relationships" w:type="default" r:id="R237f4bf8fbb84034"/>
      <w:footerReference xmlns:r="http://schemas.openxmlformats.org/officeDocument/2006/relationships" w:type="default" r:id="R78177c6c4a90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 HOLDING AS   ·   Org.nr 897 964 732   ·   c/o Roger Rustand   ·   3623 LAMPELAND   ·   roger@kongsberg-skisenter.no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f4bf8fbb84034" /><Relationship Type="http://schemas.openxmlformats.org/officeDocument/2006/relationships/footer" Target="/word/footer1.xml" Id="R78177c6c4a9047da" /></Relationships>
</file>