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eb70c045a45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TØNSBERG BLIKK OG MONTASJE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Barkåker,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TØNSBERG BLIKK OG MONTASJE AS</w:t>
      </w:r>
    </w:p>
    <w:sectPr>
      <w:headerReference xmlns:r="http://schemas.openxmlformats.org/officeDocument/2006/relationships" w:type="default" r:id="Rf6faabd979d24294"/>
      <w:footerReference xmlns:r="http://schemas.openxmlformats.org/officeDocument/2006/relationships" w:type="default" r:id="R5a84b8d945e6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TØNSBERG BLIKK OG MONTASJE AS   ·   Org.nr 897 986 922   ·   Korniveien 8   ·   3157 BARKÅKER   ·   adrian@tbmas.no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TØNSBERG BLIKK OG 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aabd979d24294" /><Relationship Type="http://schemas.openxmlformats.org/officeDocument/2006/relationships/footer" Target="/word/footer1.xml" Id="R5a84b8d945e64ca0" /></Relationships>
</file>