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9dc0aa96e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BIOFRAKT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Gjemnes,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5c94face247140cd"/>
      <w:footerReference xmlns:r="http://schemas.openxmlformats.org/officeDocument/2006/relationships" w:type="default" r:id="R325ccbe5e37a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4face247140cd" /><Relationship Type="http://schemas.openxmlformats.org/officeDocument/2006/relationships/footer" Target="/word/footer1.xml" Id="R325ccbe5e37a40c2" /></Relationships>
</file>