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6590e28ea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BOLIGFORVANDLING AS</w:t>
      </w:r>
    </w:p>
    <w:sectPr>
      <w:headerReference xmlns:r="http://schemas.openxmlformats.org/officeDocument/2006/relationships" w:type="default" r:id="Rc14627eab3454558"/>
      <w:footerReference xmlns:r="http://schemas.openxmlformats.org/officeDocument/2006/relationships" w:type="default" r:id="R803b8541bde5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BOLIGFORVANDLING AS   ·   Org.nr 898 066 932   ·   Kirkeveien 50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BOLIGFORVANDLING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627eab3454558" /><Relationship Type="http://schemas.openxmlformats.org/officeDocument/2006/relationships/footer" Target="/word/footer1.xml" Id="R803b8541bde54822" /></Relationships>
</file>