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57f4a206c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 AS</w:t>
      </w:r>
    </w:p>
    <w:sectPr>
      <w:headerReference xmlns:r="http://schemas.openxmlformats.org/officeDocument/2006/relationships" w:type="default" r:id="Rd224168576f04f94"/>
      <w:footerReference xmlns:r="http://schemas.openxmlformats.org/officeDocument/2006/relationships" w:type="default" r:id="Re378ee91de6b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 AS   ·   Org.nr 898 354 032   ·   Skibrua 8   ·   3514 HØNEFOSS   ·   mette.sonsteby@gmail.com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4168576f04f94" /><Relationship Type="http://schemas.openxmlformats.org/officeDocument/2006/relationships/footer" Target="/word/footer1.xml" Id="Re378ee91de6b47f1" /></Relationships>
</file>