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0ed38eec184e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COMSAFE AS</w:t>
      </w:r>
    </w:p>
    <w:sectPr>
      <w:headerReference xmlns:r="http://schemas.openxmlformats.org/officeDocument/2006/relationships" w:type="default" r:id="R76ea6887e33f491f"/>
      <w:footerReference xmlns:r="http://schemas.openxmlformats.org/officeDocument/2006/relationships" w:type="default" r:id="Rd2332973d560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COMSAFE AS   ·   Org.nr 898 507 092   ·   Ilaveien 97   ·   1605 FREDRIKSTAD   ·   Tlf. 69 32 04 00   ·   www.comsafe.no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COMSAFE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ea6887e33f491f" /><Relationship Type="http://schemas.openxmlformats.org/officeDocument/2006/relationships/footer" Target="/word/footer1.xml" Id="Rd2332973d56040ee" /></Relationships>
</file>