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1642dfa21940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ALKAJA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ALKAJA HOLDING AS</w:t>
      </w:r>
    </w:p>
    <w:sectPr>
      <w:headerReference xmlns:r="http://schemas.openxmlformats.org/officeDocument/2006/relationships" w:type="default" r:id="R13ca3cdb15554abc"/>
      <w:footerReference xmlns:r="http://schemas.openxmlformats.org/officeDocument/2006/relationships" w:type="default" r:id="R66601da78cc549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ALKAJA HOLDING AS   ·   Org.nr 898 524 132   ·   Sikterigata 6   ·   8622 MO I RANA   ·   Tlf. 75 13 50 14   ·   tom@ventinor.no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ALKAJA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ca3cdb15554abc" /><Relationship Type="http://schemas.openxmlformats.org/officeDocument/2006/relationships/footer" Target="/word/footer1.xml" Id="R66601da78cc549c8" /></Relationships>
</file>