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ca44a5e1ee46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VVS 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Longyearbyen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Longyearbyen,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VVS 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9cfa14bcd014bf5"/>
      <w:footerReference xmlns:r="http://schemas.openxmlformats.org/officeDocument/2006/relationships" w:type="default" r:id="Rbd6b18f2e7dd4e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VVS SERVICE AS   ·   Org.nr 898 573 532   ·   Vei 236 21   ·   9170 LONGYEARBYEN   ·   abfosshe@online.no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VVS 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cfa14bcd014bf5" /><Relationship Type="http://schemas.openxmlformats.org/officeDocument/2006/relationships/footer" Target="/word/footer1.xml" Id="Rbd6b18f2e7dd4e87" /></Relationships>
</file>