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a465f91ff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FOLLO BETONGSAGING &amp; PIPEREHAB. TROND JOHANNESSEN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BETONGSAGING &amp; PIPEREHAB. TROND JOHANNESSEN</w:t>
      </w:r>
    </w:p>
    <w:sectPr>
      <w:headerReference xmlns:r="http://schemas.openxmlformats.org/officeDocument/2006/relationships" w:type="default" r:id="Rbf84642e57df407e"/>
      <w:footerReference xmlns:r="http://schemas.openxmlformats.org/officeDocument/2006/relationships" w:type="default" r:id="R824c101b1930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BETONGSAGING &amp; PIPEREHAB. TROND JOHANNESSEN   ·   Org.nr 898 784 762   ·   Drømtorpveien 14B   ·   1400 SKI   ·   trond_smult@hotmail.com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BETONGSAGING &amp; PIPEREHAB. TROND JOHANNESSEN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4642e57df407e" /><Relationship Type="http://schemas.openxmlformats.org/officeDocument/2006/relationships/footer" Target="/word/footer1.xml" Id="R824c101b19304792" /></Relationships>
</file>