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97cc4ce8d44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PÅL TONGA HOLDING AS</w:t>
      </w:r>
    </w:p>
    <w:sectPr>
      <w:headerReference xmlns:r="http://schemas.openxmlformats.org/officeDocument/2006/relationships" w:type="default" r:id="R7148857fefa84387"/>
      <w:footerReference xmlns:r="http://schemas.openxmlformats.org/officeDocument/2006/relationships" w:type="default" r:id="R0f5304bb4242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8857fefa84387" /><Relationship Type="http://schemas.openxmlformats.org/officeDocument/2006/relationships/footer" Target="/word/footer1.xml" Id="R0f5304bb42424453" /></Relationships>
</file>