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ae52a5b4cb48f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RODVANG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RODVANG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fe5c12b01d945fb"/>
      <w:footerReference xmlns:r="http://schemas.openxmlformats.org/officeDocument/2006/relationships" w:type="default" r:id="R43aec88544464c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RODVANG HOLDING AS   ·   Org.nr 898 896 382   ·   Oberst Rodes vei 58E   ·   1152 OSLO   ·   Tlf. 63 96 29 00   ·   post@jessheimbil.no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RODVANG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e5c12b01d945fb" /><Relationship Type="http://schemas.openxmlformats.org/officeDocument/2006/relationships/footer" Target="/word/footer1.xml" Id="R43aec88544464c57" /></Relationships>
</file>