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b8c25a97f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a2d9bae6ed7c4c40"/>
      <w:footerReference xmlns:r="http://schemas.openxmlformats.org/officeDocument/2006/relationships" w:type="default" r:id="R102fa24b261d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9bae6ed7c4c40" /><Relationship Type="http://schemas.openxmlformats.org/officeDocument/2006/relationships/footer" Target="/word/footer1.xml" Id="R102fa24b261d4f67" /></Relationships>
</file>