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a869a7cc9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MIMAMO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MIMAMO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4c16ef16e40d4"/>
      <w:footerReference xmlns:r="http://schemas.openxmlformats.org/officeDocument/2006/relationships" w:type="default" r:id="R3dfc1cbc7456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MIMAMO AS   ·   Org.nr 899 539 052   ·   Kiserødåsen 15   ·   3231 SANDEFJORD   ·   monica@mimamo.no   ·   www.mimamo.no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4c16ef16e40d4" /><Relationship Type="http://schemas.openxmlformats.org/officeDocument/2006/relationships/footer" Target="/word/footer1.xml" Id="R3dfc1cbc74564d11" /></Relationships>
</file>