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c07e51065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EL-KONSULT AS, org.nr 899 551 702,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Dolmøy,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EL-KONSULT AS</w:t>
      </w:r>
    </w:p>
    <w:sectPr>
      <w:headerReference xmlns:r="http://schemas.openxmlformats.org/officeDocument/2006/relationships" w:type="default" r:id="R95f5318c05ba42a3"/>
      <w:footerReference xmlns:r="http://schemas.openxmlformats.org/officeDocument/2006/relationships" w:type="default" r:id="R4c9b9d691aec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EL-KONSULT AS   ·   Org.nr 899 551 702   ·   Dolmøyveien 1   ·   7252 DOLMØY   ·   post@el-konsult.no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5318c05ba42a3" /><Relationship Type="http://schemas.openxmlformats.org/officeDocument/2006/relationships/footer" Target="/word/footer1.xml" Id="R4c9b9d691aec4405" /></Relationships>
</file>