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fcae2ed00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AANDAHLS EFTF AS, org.nr 910 021 621,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ea1120008a6a4449"/>
      <w:footerReference xmlns:r="http://schemas.openxmlformats.org/officeDocument/2006/relationships" w:type="default" r:id="Rae98152aad45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20008a6a4449" /><Relationship Type="http://schemas.openxmlformats.org/officeDocument/2006/relationships/footer" Target="/word/footer1.xml" Id="Rae98152aad4542ce" /></Relationships>
</file>