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b4d6a1f81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MEDIEHUSET ANDVORD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MEDIEHUSET ANDVORD AS</w:t>
      </w:r>
    </w:p>
    <w:sectPr>
      <w:headerReference xmlns:r="http://schemas.openxmlformats.org/officeDocument/2006/relationships" w:type="default" r:id="R18110816a35440be"/>
      <w:footerReference xmlns:r="http://schemas.openxmlformats.org/officeDocument/2006/relationships" w:type="default" r:id="R18354287dd00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10816a35440be" /><Relationship Type="http://schemas.openxmlformats.org/officeDocument/2006/relationships/footer" Target="/word/footer1.xml" Id="R18354287dd004552" /></Relationships>
</file>