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669461c1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MULTICONSULT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1124e93969094e99"/>
      <w:footerReference xmlns:r="http://schemas.openxmlformats.org/officeDocument/2006/relationships" w:type="default" r:id="R132256df4d5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e93969094e99" /><Relationship Type="http://schemas.openxmlformats.org/officeDocument/2006/relationships/footer" Target="/word/footer1.xml" Id="R132256df4d5e4737" /></Relationships>
</file>