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e56d62e6d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PARTNERBLIKK AS</w:t>
      </w:r>
    </w:p>
    <w:sectPr>
      <w:headerReference xmlns:r="http://schemas.openxmlformats.org/officeDocument/2006/relationships" w:type="default" r:id="R8f3f84beba39480e"/>
      <w:footerReference xmlns:r="http://schemas.openxmlformats.org/officeDocument/2006/relationships" w:type="default" r:id="R79f62aeffc2d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PARTNERBLIKK AS   ·   Org.nr 910 274 694   ·   Gamle Sokndalsveien 38   ·   4372 EGERSUND   ·   Tlf. 51 49 19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f84beba39480e" /><Relationship Type="http://schemas.openxmlformats.org/officeDocument/2006/relationships/footer" Target="/word/footer1.xml" Id="R79f62aeffc2d4375" /></Relationships>
</file>