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78886e3ea4c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AS JACO.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10ac38cd8044dc9"/>
      <w:footerReference xmlns:r="http://schemas.openxmlformats.org/officeDocument/2006/relationships" w:type="default" r:id="R0cde01729481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JACO   ·   Org.nr 910 386 441   ·   Hellerudveien 10   ·   3330 SKOTSELV   ·   Tlf. 32 75 63 70   ·   jacoas@online.no   ·   www.bark.no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JACO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ac38cd8044dc9" /><Relationship Type="http://schemas.openxmlformats.org/officeDocument/2006/relationships/footer" Target="/word/footer1.xml" Id="R0cde017294814aeb" /></Relationships>
</file>