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60fc02e2f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b2bc5c26795646b7"/>
      <w:footerReference xmlns:r="http://schemas.openxmlformats.org/officeDocument/2006/relationships" w:type="default" r:id="R9d6e2b817f86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c5c26795646b7" /><Relationship Type="http://schemas.openxmlformats.org/officeDocument/2006/relationships/footer" Target="/word/footer1.xml" Id="R9d6e2b817f864da9" /></Relationships>
</file>