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1844f2679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71bba9fcd95e4d23"/>
      <w:footerReference xmlns:r="http://schemas.openxmlformats.org/officeDocument/2006/relationships" w:type="default" r:id="Rf90c38ca66fa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ba9fcd95e4d23" /><Relationship Type="http://schemas.openxmlformats.org/officeDocument/2006/relationships/footer" Target="/word/footer1.xml" Id="Rf90c38ca66fa4994" /></Relationships>
</file>