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f503c5dec74f9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Asker,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BWT BIRGER CHRISTENSEN AS</w:t>
      </w:r>
    </w:p>
    <w:sectPr>
      <w:headerReference xmlns:r="http://schemas.openxmlformats.org/officeDocument/2006/relationships" w:type="default" r:id="R74fda8142af14547"/>
      <w:footerReference xmlns:r="http://schemas.openxmlformats.org/officeDocument/2006/relationships" w:type="default" r:id="R5d1bf6861ee94c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BWT BIRGER CHRISTENSEN AS   ·   Org.nr 911 031 329   ·   Solbråveien 61   ·   1383 ASKER   ·   Tlf. 67 17 70 00   ·   firmapost@bwtwater.no   ·   www.bwtwater.no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BWT BIRGER CHRISTENSEN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fda8142af14547" /><Relationship Type="http://schemas.openxmlformats.org/officeDocument/2006/relationships/footer" Target="/word/footer1.xml" Id="R5d1bf6861ee94c83" /></Relationships>
</file>