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c436e45e734d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CLAUSSEN &amp; HEYERDAHL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CLAUSSEN &amp; HEYERDAHL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ff5121a6d84d74"/>
      <w:footerReference xmlns:r="http://schemas.openxmlformats.org/officeDocument/2006/relationships" w:type="default" r:id="R0aa9ea4aad6741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CLAUSSEN &amp; HEYERDAHL AS   ·   Org.nr 911 069 555   ·   Enebakkveien 150   ·   0680 OSLO   ·   Tlf. 23 39 66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CLAUSSEN &amp; HEYERDAHL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ff5121a6d84d74" /><Relationship Type="http://schemas.openxmlformats.org/officeDocument/2006/relationships/footer" Target="/word/footer1.xml" Id="R0aa9ea4aad674125" /></Relationships>
</file>