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2ac2ad0f48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5cbe8dbc881244ae"/>
      <w:footerReference xmlns:r="http://schemas.openxmlformats.org/officeDocument/2006/relationships" w:type="default" r:id="Rd5b6be81715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e8dbc881244ae" /><Relationship Type="http://schemas.openxmlformats.org/officeDocument/2006/relationships/footer" Target="/word/footer1.xml" Id="Rd5b6be8171544de5" /></Relationships>
</file>