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f53000e72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1215138295ca4bd3"/>
      <w:footerReference xmlns:r="http://schemas.openxmlformats.org/officeDocument/2006/relationships" w:type="default" r:id="Ra85d0b1155de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5138295ca4bd3" /><Relationship Type="http://schemas.openxmlformats.org/officeDocument/2006/relationships/footer" Target="/word/footer1.xml" Id="Ra85d0b1155de4852" /></Relationships>
</file>