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b74eba10124a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Dombås,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DOMBÅS HOTELL AS</w:t>
      </w:r>
    </w:p>
    <w:sectPr>
      <w:headerReference xmlns:r="http://schemas.openxmlformats.org/officeDocument/2006/relationships" w:type="default" r:id="R7a96bb00fce94470"/>
      <w:footerReference xmlns:r="http://schemas.openxmlformats.org/officeDocument/2006/relationships" w:type="default" r:id="R4b3b85baa7eb48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DOMBÅS HOTELL AS   ·   Org.nr 911 199 289   ·   Domaasgrendi 1   ·   2660 DOMBÅS   ·   Tlf. 61 24 10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DOMBÅS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96bb00fce94470" /><Relationship Type="http://schemas.openxmlformats.org/officeDocument/2006/relationships/footer" Target="/word/footer1.xml" Id="R4b3b85baa7eb48ed" /></Relationships>
</file>