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93fb8d52f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SIGURD DJØNNE AS</w:t>
      </w:r>
    </w:p>
    <w:sectPr>
      <w:headerReference xmlns:r="http://schemas.openxmlformats.org/officeDocument/2006/relationships" w:type="default" r:id="R7e7324c2fa744e18"/>
      <w:footerReference xmlns:r="http://schemas.openxmlformats.org/officeDocument/2006/relationships" w:type="default" r:id="Rbbc1346f1161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SIGURD DJØNNE AS   ·   Org.nr 911 517 892   ·   Andreas Gjellesviks veg 16   ·   5260 INDRE ARNA   ·   Tlf. 55 24 21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SIGURD DJØNNE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324c2fa744e18" /><Relationship Type="http://schemas.openxmlformats.org/officeDocument/2006/relationships/footer" Target="/word/footer1.xml" Id="Rbbc1346f11614ca8" /></Relationships>
</file>