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44cdd686b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SIGURD DJØNNE AS</w:t>
      </w:r>
    </w:p>
    <w:sectPr>
      <w:headerReference xmlns:r="http://schemas.openxmlformats.org/officeDocument/2006/relationships" w:type="default" r:id="R5678179044db4880"/>
      <w:footerReference xmlns:r="http://schemas.openxmlformats.org/officeDocument/2006/relationships" w:type="default" r:id="R9312a2e2c584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SIGURD DJØNNE AS   ·   Org.nr 911 517 892   ·   Andreas Gjellesviks veg 16   ·   5260 INDRE ARNA   ·   Tlf. 55 24 21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SIGURD DJØNNE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8179044db4880" /><Relationship Type="http://schemas.openxmlformats.org/officeDocument/2006/relationships/footer" Target="/word/footer1.xml" Id="R9312a2e2c5844687" /></Relationships>
</file>