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7cc56c3ed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FADUM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FADUM AS</w:t>
      </w:r>
    </w:p>
    <w:sectPr>
      <w:headerReference xmlns:r="http://schemas.openxmlformats.org/officeDocument/2006/relationships" w:type="default" r:id="R60aebea712974af6"/>
      <w:footerReference xmlns:r="http://schemas.openxmlformats.org/officeDocument/2006/relationships" w:type="default" r:id="R5b6980a21e55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AS   ·   Org.nr 911 557 622   ·   Fadumveien 69   ·   3170 SEM   ·   Tlf. 33 74 42 40   ·   post@johnfadum.no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ebea712974af6" /><Relationship Type="http://schemas.openxmlformats.org/officeDocument/2006/relationships/footer" Target="/word/footer1.xml" Id="R5b6980a21e554f10" /></Relationships>
</file>