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96739aa23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ININ GROUP AS</w:t>
      </w:r>
    </w:p>
    <w:sectPr>
      <w:headerReference xmlns:r="http://schemas.openxmlformats.org/officeDocument/2006/relationships" w:type="default" r:id="R097a7ff62cd24b76"/>
      <w:footerReference xmlns:r="http://schemas.openxmlformats.org/officeDocument/2006/relationships" w:type="default" r:id="R5a2b594df144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ININ GROUP AS   ·   Org.nr 911 631 474   ·   Beddingen 8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a7ff62cd24b76" /><Relationship Type="http://schemas.openxmlformats.org/officeDocument/2006/relationships/footer" Target="/word/footer1.xml" Id="R5a2b594df144411f" /></Relationships>
</file>