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174cc2bed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d48f464a50d74d97"/>
      <w:footerReference xmlns:r="http://schemas.openxmlformats.org/officeDocument/2006/relationships" w:type="default" r:id="Rdc8bd9e1fa3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f464a50d74d97" /><Relationship Type="http://schemas.openxmlformats.org/officeDocument/2006/relationships/footer" Target="/word/footer1.xml" Id="Rdc8bd9e1fa3346da" /></Relationships>
</file>