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9d01f7f2b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FJELDSETH INVEST AS</w:t>
      </w:r>
    </w:p>
    <w:sectPr>
      <w:headerReference xmlns:r="http://schemas.openxmlformats.org/officeDocument/2006/relationships" w:type="default" r:id="Rc8556912e7e94bef"/>
      <w:footerReference xmlns:r="http://schemas.openxmlformats.org/officeDocument/2006/relationships" w:type="default" r:id="R79c8e8fcd245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FJELDSETH INVEST AS   ·   Org.nr 911 673 126   ·   Haakon VII's gate 21   ·   7041 TRONDHEIM   ·   Tlf. 73 84 84 00   ·   arne@fjeldseth.no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FJELDSETH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56912e7e94bef" /><Relationship Type="http://schemas.openxmlformats.org/officeDocument/2006/relationships/footer" Target="/word/footer1.xml" Id="R79c8e8fcd2454d4b" /></Relationships>
</file>