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7eb9672ed42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MURBYGG AS</w:t>
      </w:r>
    </w:p>
    <w:sectPr>
      <w:headerReference xmlns:r="http://schemas.openxmlformats.org/officeDocument/2006/relationships" w:type="default" r:id="R3bd3ad07d8f04016"/>
      <w:footerReference xmlns:r="http://schemas.openxmlformats.org/officeDocument/2006/relationships" w:type="default" r:id="Rcdd4ea837b664b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MURBYGG AS   ·   Org.nr 911 684 608   ·   Gamle Stangnesvei 2A   ·   9409 HARSTAD   ·   Tlf. 95 77 01 30   ·   mette@murbygg.com   ·   www.murbygg.com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d3ad07d8f04016" /><Relationship Type="http://schemas.openxmlformats.org/officeDocument/2006/relationships/footer" Target="/word/footer1.xml" Id="Rcdd4ea837b664b7e" /></Relationships>
</file>