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c4a993d24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SERGIO CAPILE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SERGIO CAPILE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364a77428c456f"/>
      <w:footerReference xmlns:r="http://schemas.openxmlformats.org/officeDocument/2006/relationships" w:type="default" r:id="Raa0cdf6c6874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64a77428c456f" /><Relationship Type="http://schemas.openxmlformats.org/officeDocument/2006/relationships/footer" Target="/word/footer1.xml" Id="Raa0cdf6c687443e7" /></Relationships>
</file>