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b30d2efb3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KFS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93b2d6b60bc14ba5"/>
      <w:footerReference xmlns:r="http://schemas.openxmlformats.org/officeDocument/2006/relationships" w:type="default" r:id="R58d059ebe812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2d6b60bc14ba5" /><Relationship Type="http://schemas.openxmlformats.org/officeDocument/2006/relationships/footer" Target="/word/footer1.xml" Id="R58d059ebe812440e" /></Relationships>
</file>