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ce086900f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Øydegard,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 VATN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VATN AS</w:t>
      </w:r>
    </w:p>
    <w:sectPr>
      <w:headerReference xmlns:r="http://schemas.openxmlformats.org/officeDocument/2006/relationships" w:type="default" r:id="R0278035610e741be"/>
      <w:footerReference xmlns:r="http://schemas.openxmlformats.org/officeDocument/2006/relationships" w:type="default" r:id="R44b920720a3d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VATN AS   ·   Org.nr 911 818 337   ·   Svebakkvegen 47   ·   6670 ØYDEGARD   ·   bvatn@hotmail.com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8035610e741be" /><Relationship Type="http://schemas.openxmlformats.org/officeDocument/2006/relationships/footer" Target="/word/footer1.xml" Id="R44b920720a3d4f75" /></Relationships>
</file>