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4c9513ae9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Øydegard,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 VATN AS</w:t>
      </w:r>
    </w:p>
    <w:sectPr>
      <w:headerReference xmlns:r="http://schemas.openxmlformats.org/officeDocument/2006/relationships" w:type="default" r:id="R5906585ee05f4cae"/>
      <w:footerReference xmlns:r="http://schemas.openxmlformats.org/officeDocument/2006/relationships" w:type="default" r:id="R245b5849f06f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 VATN AS   ·   Org.nr 911 818 337   ·   Svebakkvegen 47   ·   6670 ØYDEGARD   ·   bvatn@hotmail.com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 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6585ee05f4cae" /><Relationship Type="http://schemas.openxmlformats.org/officeDocument/2006/relationships/footer" Target="/word/footer1.xml" Id="R245b5849f06f46d3" /></Relationships>
</file>