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739483326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RØYKEN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RØYKEN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eb489605c46ec"/>
      <w:footerReference xmlns:r="http://schemas.openxmlformats.org/officeDocument/2006/relationships" w:type="default" r:id="Rc344365b65fc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RØYKEN ENTREPRENØR AS   ·   Org.nr 911 887 401   ·   Christian Lingsoms vei 19A   ·   3440 RØYKEN   ·   erik.gjor@gmail.com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RØYKEN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eb489605c46ec" /><Relationship Type="http://schemas.openxmlformats.org/officeDocument/2006/relationships/footer" Target="/word/footer1.xml" Id="Rc344365b65fc411a" /></Relationships>
</file>