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7a1afee2f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SKORPEN GRENDAHUSLAG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SKORPEN GRENDAHUSLAG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5575284d846ae"/>
      <w:footerReference xmlns:r="http://schemas.openxmlformats.org/officeDocument/2006/relationships" w:type="default" r:id="R136eb47b761c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SKORPEN GRENDAHUSLAG   ·   Org.nr 911 887 983   ·   Skorpo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SKORPEN GRENDAHUSLAG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5575284d846ae" /><Relationship Type="http://schemas.openxmlformats.org/officeDocument/2006/relationships/footer" Target="/word/footer1.xml" Id="R136eb47b761c4581" /></Relationships>
</file>