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eefa33bd346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RYEN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RYEN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f3123e6acf4b65"/>
      <w:footerReference xmlns:r="http://schemas.openxmlformats.org/officeDocument/2006/relationships" w:type="default" r:id="R780a277d620e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RYEN VVS AS   ·   Org.nr 911 910 292   ·   Caspar Storms vei 14   ·   0664 OSLO   ·   post@ryenvvs.no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3123e6acf4b65" /><Relationship Type="http://schemas.openxmlformats.org/officeDocument/2006/relationships/footer" Target="/word/footer1.xml" Id="R780a277d620e48ec" /></Relationships>
</file>