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a4dc4967345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JINGLE JANGLE MORNING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JINGLE JANGLE MORNING AS</w:t>
      </w:r>
    </w:p>
    <w:sectPr>
      <w:headerReference xmlns:r="http://schemas.openxmlformats.org/officeDocument/2006/relationships" w:type="default" r:id="R365a4c828cdd4f1c"/>
      <w:footerReference xmlns:r="http://schemas.openxmlformats.org/officeDocument/2006/relationships" w:type="default" r:id="Rd5a4485cc71d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JINGLE JANGLE MORNING AS   ·   Org.nr 911 919 613   ·   Storengveien 31A   ·   1368 STABEKK   ·   tambourine@jinglejanglemorning.no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JINGLE JANGLE MORNING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a4c828cdd4f1c" /><Relationship Type="http://schemas.openxmlformats.org/officeDocument/2006/relationships/footer" Target="/word/footer1.xml" Id="Rd5a4485cc71d4f30" /></Relationships>
</file>